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7E" w:rsidRPr="009A4C4B" w:rsidRDefault="00EA4A7E" w:rsidP="00EA4A7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A43B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D37F" wp14:editId="34196E61">
                <wp:simplePos x="0" y="0"/>
                <wp:positionH relativeFrom="column">
                  <wp:posOffset>4300855</wp:posOffset>
                </wp:positionH>
                <wp:positionV relativeFrom="paragraph">
                  <wp:posOffset>14605</wp:posOffset>
                </wp:positionV>
                <wp:extent cx="1103630" cy="246380"/>
                <wp:effectExtent l="10160" t="10795" r="1016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7E" w:rsidRPr="005C332A" w:rsidRDefault="00EA4A7E" w:rsidP="00EA4A7E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9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D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8.65pt;margin-top:1.15pt;width:8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" strokecolor="white">
                <v:textbox inset="5.85pt,.7pt,5.85pt,.7pt">
                  <w:txbxContent>
                    <w:p w:rsidR="00EA4A7E" w:rsidRPr="005C332A" w:rsidRDefault="00EA4A7E" w:rsidP="00EA4A7E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9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:rsidR="00EA4A7E" w:rsidRPr="002B6841" w:rsidRDefault="00EA4A7E" w:rsidP="00EA4A7E">
      <w:pPr>
        <w:autoSpaceDE w:val="0"/>
        <w:autoSpaceDN w:val="0"/>
        <w:adjustRightInd w:val="0"/>
        <w:jc w:val="left"/>
      </w:pPr>
    </w:p>
    <w:p w:rsidR="00EA4A7E" w:rsidRPr="00352C04" w:rsidRDefault="00EA4A7E" w:rsidP="00EA4A7E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</w:t>
      </w:r>
      <w:r w:rsidRPr="00352C04">
        <w:rPr>
          <w:rFonts w:hint="eastAsia"/>
        </w:rPr>
        <w:t>年　月　日</w:t>
      </w:r>
    </w:p>
    <w:p w:rsidR="00EA4A7E" w:rsidRPr="00352C04" w:rsidRDefault="00EA4A7E" w:rsidP="00EA4A7E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9109B7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EA4A7E" w:rsidRPr="00352C04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EA4A7E" w:rsidRPr="00352C04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建築物に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</w:rPr>
        <w:t>技術的審査業務規程第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FC23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59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38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EA4A7E" w:rsidRPr="00352C04" w:rsidRDefault="00EA4A7E" w:rsidP="00EA4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EA4A7E" w:rsidRDefault="00EA4A7E" w:rsidP="00EA4A7E">
      <w:pPr>
        <w:autoSpaceDE w:val="0"/>
        <w:autoSpaceDN w:val="0"/>
        <w:adjustRightInd w:val="0"/>
        <w:rPr>
          <w:b/>
          <w:sz w:val="24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r>
        <w:rPr>
          <w:b/>
          <w:sz w:val="24"/>
        </w:rPr>
        <w:br w:type="page"/>
      </w:r>
    </w:p>
    <w:p w:rsidR="00EA4A7E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3E67" wp14:editId="40E2D3FA">
                <wp:simplePos x="0" y="0"/>
                <wp:positionH relativeFrom="column">
                  <wp:posOffset>4910455</wp:posOffset>
                </wp:positionH>
                <wp:positionV relativeFrom="paragraph">
                  <wp:posOffset>-220980</wp:posOffset>
                </wp:positionV>
                <wp:extent cx="741680" cy="208915"/>
                <wp:effectExtent l="10160" t="9525" r="1016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7E" w:rsidRDefault="00EA4A7E" w:rsidP="00EA4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3E67" id="テキスト ボックス 11" o:spid="_x0000_s1027" type="#_x0000_t202" style="position:absolute;left:0;text-align:left;margin-left:386.65pt;margin-top:-17.4pt;width:58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">
                <v:textbox inset="5.85pt,.7pt,5.85pt,.7pt">
                  <w:txbxContent>
                    <w:p w:rsidR="00EA4A7E" w:rsidRDefault="00EA4A7E" w:rsidP="00EA4A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:rsidR="00EA4A7E" w:rsidRPr="002B6841" w:rsidRDefault="00EA4A7E" w:rsidP="00EA4A7E">
      <w:pPr>
        <w:autoSpaceDE w:val="0"/>
        <w:autoSpaceDN w:val="0"/>
        <w:adjustRightInd w:val="0"/>
        <w:jc w:val="left"/>
      </w:pPr>
    </w:p>
    <w:p w:rsidR="00EA4A7E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A4A7E" w:rsidRPr="003179D8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EA4A7E" w:rsidRPr="003179D8" w:rsidRDefault="00EA4A7E" w:rsidP="00EA4A7E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EA4A7E" w:rsidRPr="003179D8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179D8" w:rsidRDefault="00EA4A7E" w:rsidP="00EA4A7E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:rsidR="00EA4A7E" w:rsidRPr="00201F2D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59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:rsidTr="000C67FA">
        <w:trPr>
          <w:trHeight w:val="438"/>
        </w:trPr>
        <w:tc>
          <w:tcPr>
            <w:tcW w:w="3085" w:type="dxa"/>
            <w:vAlign w:val="center"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EA4A7E" w:rsidRPr="00352C04" w:rsidRDefault="00EA4A7E" w:rsidP="00EA4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6516FA" w:rsidRDefault="00EA4A7E" w:rsidP="00EA4A7E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651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7E"/>
    <w:rsid w:val="004557F3"/>
    <w:rsid w:val="006516FA"/>
    <w:rsid w:val="00786C18"/>
    <w:rsid w:val="009109B7"/>
    <w:rsid w:val="00B73142"/>
    <w:rsid w:val="00E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F9BF3-ABEA-4348-B440-F28B5206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2019-05-08T02:21:00Z</dcterms:created>
  <dcterms:modified xsi:type="dcterms:W3CDTF">2019-05-08T02:21:00Z</dcterms:modified>
</cp:coreProperties>
</file>